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C23C5" w14:textId="77777777" w:rsidR="00F961C7" w:rsidRPr="00F961C7" w:rsidRDefault="00F961C7" w:rsidP="00436C08">
      <w:pPr>
        <w:pStyle w:val="CM3"/>
        <w:spacing w:after="120"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bookmarkEnd w:id="0"/>
      <w:r w:rsidRPr="00F961C7">
        <w:rPr>
          <w:rFonts w:ascii="Arial" w:hAnsi="Arial" w:cs="Arial"/>
          <w:b/>
          <w:sz w:val="22"/>
          <w:szCs w:val="22"/>
          <w:lang w:val="el-GR"/>
        </w:rPr>
        <w:t>Ημερίδα για την Ασφάλεια στο Διαδίκτυο</w:t>
      </w:r>
    </w:p>
    <w:p w14:paraId="09F528FE" w14:textId="77777777" w:rsidR="00C15252" w:rsidRDefault="00F961C7" w:rsidP="00436C08">
      <w:pPr>
        <w:pStyle w:val="CM3"/>
        <w:spacing w:after="120"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F961C7">
        <w:rPr>
          <w:rFonts w:ascii="Arial" w:hAnsi="Arial" w:cs="Arial"/>
          <w:b/>
          <w:sz w:val="22"/>
          <w:szCs w:val="22"/>
          <w:lang w:val="el-GR"/>
        </w:rPr>
        <w:t>με θέμα</w:t>
      </w:r>
      <w:r w:rsidRPr="00F961C7">
        <w:rPr>
          <w:rFonts w:ascii="Arial" w:hAnsi="Arial" w:cs="Arial"/>
          <w:b/>
          <w:sz w:val="22"/>
          <w:szCs w:val="22"/>
          <w:lang w:val="el-GR"/>
        </w:rPr>
        <w:br/>
        <w:t xml:space="preserve">«Δημιούργησε, επικοινώνησε και μοιράσου με σεβασμό. </w:t>
      </w:r>
    </w:p>
    <w:p w14:paraId="1D324562" w14:textId="77777777" w:rsidR="00436C08" w:rsidRDefault="00F961C7" w:rsidP="00F961C7">
      <w:pPr>
        <w:pStyle w:val="CM3"/>
        <w:spacing w:after="12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F961C7">
        <w:rPr>
          <w:rFonts w:ascii="Arial" w:hAnsi="Arial" w:cs="Arial"/>
          <w:b/>
          <w:sz w:val="22"/>
          <w:szCs w:val="22"/>
          <w:lang w:val="el-GR"/>
        </w:rPr>
        <w:t>Ένα καλύτερο διαδίκτυο ξεκινά από εσένα»</w:t>
      </w:r>
    </w:p>
    <w:p w14:paraId="2C9C816B" w14:textId="77777777" w:rsidR="00F961C7" w:rsidRPr="00F961C7" w:rsidRDefault="00F961C7" w:rsidP="00F961C7">
      <w:pPr>
        <w:pStyle w:val="CM3"/>
        <w:spacing w:after="12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F961C7">
        <w:rPr>
          <w:rFonts w:ascii="Arial" w:hAnsi="Arial" w:cs="Arial"/>
          <w:b/>
          <w:sz w:val="22"/>
          <w:szCs w:val="22"/>
          <w:lang w:val="el-GR"/>
        </w:rPr>
        <w:br/>
      </w:r>
      <w:r w:rsidRPr="00F961C7">
        <w:rPr>
          <w:rFonts w:ascii="Arial" w:hAnsi="Arial" w:cs="Arial"/>
          <w:sz w:val="22"/>
          <w:szCs w:val="22"/>
          <w:lang w:val="el-GR"/>
        </w:rPr>
        <w:t xml:space="preserve">Τρίτη, 6 Φεβρουαρίου 2018 </w:t>
      </w:r>
    </w:p>
    <w:p w14:paraId="0B1D9DEC" w14:textId="77777777" w:rsidR="00F961C7" w:rsidRPr="00F961C7" w:rsidRDefault="00F961C7" w:rsidP="00F961C7">
      <w:pPr>
        <w:pStyle w:val="CM3"/>
        <w:spacing w:after="120"/>
        <w:jc w:val="center"/>
        <w:rPr>
          <w:rFonts w:ascii="Arial" w:hAnsi="Arial" w:cs="Arial"/>
          <w:sz w:val="22"/>
          <w:szCs w:val="22"/>
          <w:lang w:val="el-GR"/>
        </w:rPr>
      </w:pPr>
      <w:r w:rsidRPr="00F961C7">
        <w:rPr>
          <w:rFonts w:ascii="Arial" w:hAnsi="Arial" w:cs="Arial"/>
          <w:sz w:val="22"/>
          <w:szCs w:val="22"/>
          <w:lang w:val="el-GR"/>
        </w:rPr>
        <w:t>Συνεδριακό Κέντρο «Φιλοξενία», 8:30 π.μ. – 12.00 μ.μ.</w:t>
      </w:r>
      <w:r w:rsidRPr="00F961C7">
        <w:rPr>
          <w:rFonts w:ascii="Arial" w:hAnsi="Arial" w:cs="Arial"/>
        </w:rPr>
        <w:t> </w:t>
      </w:r>
    </w:p>
    <w:p w14:paraId="0A40151E" w14:textId="77777777" w:rsidR="00F363CD" w:rsidRPr="00F961C7" w:rsidRDefault="00F363CD" w:rsidP="00F363CD">
      <w:pPr>
        <w:pStyle w:val="Default"/>
        <w:jc w:val="center"/>
        <w:rPr>
          <w:rFonts w:ascii="Arial" w:eastAsiaTheme="minorEastAsia" w:hAnsi="Arial" w:cs="Arial"/>
          <w:color w:val="auto"/>
          <w:sz w:val="22"/>
          <w:szCs w:val="22"/>
        </w:rPr>
      </w:pPr>
    </w:p>
    <w:p w14:paraId="5776E415" w14:textId="77777777" w:rsidR="00F363CD" w:rsidRPr="00F961C7" w:rsidRDefault="00F363CD" w:rsidP="00F363CD">
      <w:pPr>
        <w:pStyle w:val="Default"/>
        <w:jc w:val="center"/>
        <w:rPr>
          <w:rFonts w:ascii="Arial" w:eastAsiaTheme="minorEastAsia" w:hAnsi="Arial" w:cs="Arial"/>
          <w:b/>
          <w:color w:val="auto"/>
          <w:sz w:val="22"/>
          <w:szCs w:val="22"/>
        </w:rPr>
      </w:pPr>
      <w:r w:rsidRPr="00F961C7">
        <w:rPr>
          <w:rFonts w:ascii="Arial" w:eastAsiaTheme="minorEastAsia" w:hAnsi="Arial" w:cs="Arial"/>
          <w:b/>
          <w:color w:val="auto"/>
          <w:sz w:val="22"/>
          <w:szCs w:val="22"/>
        </w:rPr>
        <w:t xml:space="preserve">Έντυπο Επιβεβαίωσης Εγγραφής </w:t>
      </w:r>
    </w:p>
    <w:p w14:paraId="0718DEB6" w14:textId="77777777" w:rsidR="00F363CD" w:rsidRPr="00F961C7" w:rsidRDefault="00F363CD" w:rsidP="00F363CD">
      <w:pPr>
        <w:pStyle w:val="Default"/>
        <w:rPr>
          <w:rFonts w:ascii="Arial" w:eastAsiaTheme="minorEastAsia" w:hAnsi="Arial" w:cs="Arial"/>
          <w:b/>
          <w:color w:val="auto"/>
          <w:sz w:val="22"/>
          <w:szCs w:val="22"/>
        </w:rPr>
      </w:pPr>
    </w:p>
    <w:p w14:paraId="6024A0DD" w14:textId="77777777" w:rsidR="00F363CD" w:rsidRPr="00F961C7" w:rsidRDefault="00F363CD" w:rsidP="00F363CD">
      <w:pPr>
        <w:pStyle w:val="Default"/>
        <w:spacing w:line="360" w:lineRule="auto"/>
        <w:rPr>
          <w:rFonts w:ascii="Arial" w:eastAsiaTheme="minorEastAsia" w:hAnsi="Arial" w:cs="Arial"/>
          <w:color w:val="auto"/>
          <w:sz w:val="22"/>
          <w:szCs w:val="22"/>
        </w:rPr>
      </w:pPr>
      <w:r w:rsidRPr="00F961C7">
        <w:rPr>
          <w:rFonts w:ascii="Arial" w:eastAsiaTheme="minorEastAsia" w:hAnsi="Arial" w:cs="Arial"/>
          <w:color w:val="auto"/>
          <w:sz w:val="22"/>
          <w:szCs w:val="22"/>
        </w:rPr>
        <w:t>Παρακαλούμε το έντυπο να συμπληρωθεί και να παραδοθεί κατά την είσοδό σας στο Διεθνές Συνεδριακό Κέντρο</w:t>
      </w:r>
      <w:r w:rsidR="00AA0E38" w:rsidRPr="00F961C7">
        <w:rPr>
          <w:rFonts w:ascii="Arial" w:eastAsiaTheme="minorEastAsia" w:hAnsi="Arial" w:cs="Arial"/>
          <w:color w:val="auto"/>
          <w:sz w:val="22"/>
          <w:szCs w:val="22"/>
        </w:rPr>
        <w:t xml:space="preserve"> “Φιλοξενία»</w:t>
      </w:r>
      <w:r w:rsidRPr="00F961C7">
        <w:rPr>
          <w:rFonts w:ascii="Arial" w:eastAsiaTheme="minorEastAsia" w:hAnsi="Arial" w:cs="Arial"/>
          <w:color w:val="auto"/>
          <w:sz w:val="22"/>
          <w:szCs w:val="22"/>
        </w:rPr>
        <w:t>.</w:t>
      </w:r>
    </w:p>
    <w:p w14:paraId="783C39B0" w14:textId="77777777" w:rsidR="00F363CD" w:rsidRPr="00F961C7" w:rsidRDefault="00F363CD" w:rsidP="00F363CD">
      <w:pPr>
        <w:pStyle w:val="Default"/>
        <w:spacing w:line="360" w:lineRule="auto"/>
        <w:rPr>
          <w:rFonts w:ascii="Arial" w:eastAsiaTheme="minorEastAsia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6423"/>
        <w:gridCol w:w="1612"/>
      </w:tblGrid>
      <w:tr w:rsidR="00337649" w:rsidRPr="00F961C7" w14:paraId="011E99EB" w14:textId="77777777" w:rsidTr="00337649">
        <w:trPr>
          <w:trHeight w:hRule="exact" w:val="397"/>
        </w:trPr>
        <w:tc>
          <w:tcPr>
            <w:tcW w:w="595" w:type="dxa"/>
            <w:shd w:val="pct15" w:color="auto" w:fill="auto"/>
          </w:tcPr>
          <w:p w14:paraId="397E1B5C" w14:textId="77777777" w:rsidR="00337649" w:rsidRPr="00F961C7" w:rsidRDefault="00337649" w:rsidP="00337649">
            <w:pPr>
              <w:pStyle w:val="Default"/>
              <w:spacing w:before="100" w:after="100"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961C7">
              <w:rPr>
                <w:rFonts w:ascii="Arial" w:hAnsi="Arial" w:cs="Arial"/>
                <w:b/>
                <w:color w:val="auto"/>
                <w:sz w:val="22"/>
                <w:szCs w:val="22"/>
              </w:rPr>
              <w:t>Α/Α</w:t>
            </w:r>
          </w:p>
        </w:tc>
        <w:tc>
          <w:tcPr>
            <w:tcW w:w="6641" w:type="dxa"/>
            <w:shd w:val="pct15" w:color="auto" w:fill="auto"/>
          </w:tcPr>
          <w:p w14:paraId="35EC6D2B" w14:textId="77777777" w:rsidR="00337649" w:rsidRPr="00F961C7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961C7">
              <w:rPr>
                <w:rFonts w:ascii="Arial" w:hAnsi="Arial" w:cs="Arial"/>
                <w:b/>
                <w:color w:val="auto"/>
                <w:sz w:val="22"/>
                <w:szCs w:val="22"/>
              </w:rPr>
              <w:t>Ονοματεπώνυμο μαθητή/μαθήτριας</w:t>
            </w:r>
          </w:p>
        </w:tc>
        <w:tc>
          <w:tcPr>
            <w:tcW w:w="1620" w:type="dxa"/>
            <w:shd w:val="pct15" w:color="auto" w:fill="auto"/>
          </w:tcPr>
          <w:p w14:paraId="4A24CECE" w14:textId="77777777" w:rsidR="00337649" w:rsidRPr="00F961C7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961C7">
              <w:rPr>
                <w:rFonts w:ascii="Arial" w:hAnsi="Arial" w:cs="Arial"/>
                <w:b/>
                <w:color w:val="auto"/>
                <w:sz w:val="22"/>
                <w:szCs w:val="22"/>
              </w:rPr>
              <w:t>Τάξη/Τμήμα</w:t>
            </w:r>
          </w:p>
        </w:tc>
      </w:tr>
      <w:tr w:rsidR="00337649" w:rsidRPr="00F961C7" w14:paraId="1DC5D266" w14:textId="77777777" w:rsidTr="007A45B0">
        <w:trPr>
          <w:trHeight w:hRule="exact" w:val="567"/>
        </w:trPr>
        <w:tc>
          <w:tcPr>
            <w:tcW w:w="595" w:type="dxa"/>
          </w:tcPr>
          <w:p w14:paraId="0E038120" w14:textId="77777777" w:rsidR="00337649" w:rsidRPr="00F961C7" w:rsidRDefault="00337649" w:rsidP="00337649">
            <w:pPr>
              <w:pStyle w:val="Default"/>
              <w:numPr>
                <w:ilvl w:val="0"/>
                <w:numId w:val="1"/>
              </w:numPr>
              <w:spacing w:before="100" w:after="100" w:line="36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377D574F" w14:textId="77777777" w:rsidR="00337649" w:rsidRPr="00F961C7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8B36E5" w14:textId="77777777" w:rsidR="00337649" w:rsidRPr="00F961C7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37649" w:rsidRPr="00F961C7" w14:paraId="2438CF5B" w14:textId="77777777" w:rsidTr="007A45B0">
        <w:trPr>
          <w:trHeight w:hRule="exact" w:val="567"/>
        </w:trPr>
        <w:tc>
          <w:tcPr>
            <w:tcW w:w="595" w:type="dxa"/>
          </w:tcPr>
          <w:p w14:paraId="4925596A" w14:textId="77777777" w:rsidR="00337649" w:rsidRPr="00F961C7" w:rsidRDefault="00337649" w:rsidP="00337649">
            <w:pPr>
              <w:pStyle w:val="Default"/>
              <w:numPr>
                <w:ilvl w:val="0"/>
                <w:numId w:val="1"/>
              </w:numPr>
              <w:spacing w:before="100" w:after="100" w:line="36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38E4007D" w14:textId="77777777" w:rsidR="00337649" w:rsidRPr="00F961C7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F3921B" w14:textId="77777777" w:rsidR="00337649" w:rsidRPr="00F961C7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37649" w:rsidRPr="00F961C7" w14:paraId="4A31272F" w14:textId="77777777" w:rsidTr="007A45B0">
        <w:trPr>
          <w:trHeight w:hRule="exact" w:val="567"/>
        </w:trPr>
        <w:tc>
          <w:tcPr>
            <w:tcW w:w="595" w:type="dxa"/>
          </w:tcPr>
          <w:p w14:paraId="32779CB8" w14:textId="77777777" w:rsidR="00337649" w:rsidRPr="00F961C7" w:rsidRDefault="00337649" w:rsidP="00337649">
            <w:pPr>
              <w:pStyle w:val="Default"/>
              <w:numPr>
                <w:ilvl w:val="0"/>
                <w:numId w:val="1"/>
              </w:numPr>
              <w:spacing w:before="100" w:after="100" w:line="36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31C3FD56" w14:textId="77777777" w:rsidR="00337649" w:rsidRPr="00F961C7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6DA9273" w14:textId="77777777" w:rsidR="00337649" w:rsidRPr="00F961C7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37649" w:rsidRPr="00F961C7" w14:paraId="265CA8F6" w14:textId="77777777" w:rsidTr="007A45B0">
        <w:trPr>
          <w:trHeight w:hRule="exact" w:val="567"/>
        </w:trPr>
        <w:tc>
          <w:tcPr>
            <w:tcW w:w="595" w:type="dxa"/>
          </w:tcPr>
          <w:p w14:paraId="5AB91502" w14:textId="77777777" w:rsidR="00337649" w:rsidRPr="00F961C7" w:rsidRDefault="00337649" w:rsidP="00337649">
            <w:pPr>
              <w:pStyle w:val="Default"/>
              <w:numPr>
                <w:ilvl w:val="0"/>
                <w:numId w:val="1"/>
              </w:numPr>
              <w:spacing w:before="100" w:after="100" w:line="36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0967CCE4" w14:textId="77777777" w:rsidR="00337649" w:rsidRPr="00F961C7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2BEE2A" w14:textId="77777777" w:rsidR="00337649" w:rsidRPr="00F961C7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4BCAA7D4" w14:textId="77777777" w:rsidR="007254B8" w:rsidRPr="00F961C7" w:rsidRDefault="007254B8" w:rsidP="00D30E49">
      <w:pPr>
        <w:rPr>
          <w:rFonts w:ascii="Arial" w:hAnsi="Arial" w:cs="Arial"/>
          <w:lang w:val="el-GR"/>
        </w:rPr>
      </w:pPr>
    </w:p>
    <w:p w14:paraId="38954E47" w14:textId="77777777" w:rsidR="00EF0758" w:rsidRPr="00F961C7" w:rsidRDefault="00EF0758" w:rsidP="00EF0758">
      <w:pPr>
        <w:jc w:val="both"/>
        <w:rPr>
          <w:rFonts w:ascii="Arial" w:hAnsi="Arial" w:cs="Arial"/>
          <w:lang w:val="el-GR"/>
        </w:rPr>
      </w:pPr>
      <w:r w:rsidRPr="00F961C7">
        <w:rPr>
          <w:rFonts w:ascii="Arial" w:hAnsi="Arial" w:cs="Arial"/>
          <w:lang w:val="el-GR"/>
        </w:rPr>
        <w:t>Οι κηδεμόνες των πιο πάνω μαθητών συμφωνούν με τη συμμετοχή των παιδιών τους στη</w:t>
      </w:r>
      <w:r w:rsidR="00402DB5">
        <w:rPr>
          <w:rFonts w:ascii="Arial" w:hAnsi="Arial" w:cs="Arial"/>
          <w:lang w:val="el-GR"/>
        </w:rPr>
        <w:t>ν εν λόγω ημερίδα και έδωσαν τη</w:t>
      </w:r>
      <w:r w:rsidRPr="00F961C7">
        <w:rPr>
          <w:rFonts w:ascii="Arial" w:hAnsi="Arial" w:cs="Arial"/>
          <w:lang w:val="el-GR"/>
        </w:rPr>
        <w:t xml:space="preserve"> συγκατάθεσή τους για την αξιοποίηση από το Υπουργείο Παιδείας και Πολιτισμού, οπτικοακουστικού υλικού στο οποίο τυγχάνει να εμπλέκονται τα παιδιά τους, για σκοπούς δημοσιότητας της ημερίδας και των στόχων της.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4996"/>
      </w:tblGrid>
      <w:tr w:rsidR="00EF0758" w:rsidRPr="00F961C7" w14:paraId="78E240D6" w14:textId="77777777" w:rsidTr="005B34E1">
        <w:tc>
          <w:tcPr>
            <w:tcW w:w="3652" w:type="dxa"/>
            <w:shd w:val="pct15" w:color="auto" w:fill="auto"/>
          </w:tcPr>
          <w:p w14:paraId="52E8C099" w14:textId="77777777" w:rsidR="00EF0758" w:rsidRPr="00F961C7" w:rsidRDefault="00EF0758" w:rsidP="005B34E1">
            <w:pPr>
              <w:pStyle w:val="Default"/>
              <w:spacing w:before="100" w:after="100" w:line="360" w:lineRule="auto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961C7">
              <w:rPr>
                <w:rFonts w:ascii="Arial" w:hAnsi="Arial" w:cs="Arial"/>
                <w:b/>
                <w:color w:val="auto"/>
                <w:sz w:val="22"/>
                <w:szCs w:val="22"/>
              </w:rPr>
              <w:t>Σχολείο:</w:t>
            </w:r>
          </w:p>
        </w:tc>
        <w:tc>
          <w:tcPr>
            <w:tcW w:w="5043" w:type="dxa"/>
          </w:tcPr>
          <w:p w14:paraId="4631A05F" w14:textId="77777777" w:rsidR="00EF0758" w:rsidRPr="00F961C7" w:rsidRDefault="00EF0758" w:rsidP="005B34E1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0758" w:rsidRPr="00F961C7" w14:paraId="3EFE377D" w14:textId="77777777" w:rsidTr="005B34E1">
        <w:tc>
          <w:tcPr>
            <w:tcW w:w="3652" w:type="dxa"/>
            <w:shd w:val="pct15" w:color="auto" w:fill="auto"/>
          </w:tcPr>
          <w:p w14:paraId="1ADE5A44" w14:textId="77777777" w:rsidR="00EF0758" w:rsidRPr="00F961C7" w:rsidRDefault="00EF0758" w:rsidP="007A45B0">
            <w:pPr>
              <w:pStyle w:val="Default"/>
              <w:spacing w:before="100" w:after="100" w:line="360" w:lineRule="auto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961C7">
              <w:rPr>
                <w:rFonts w:ascii="Arial" w:hAnsi="Arial" w:cs="Arial"/>
                <w:b/>
                <w:color w:val="auto"/>
                <w:sz w:val="22"/>
                <w:szCs w:val="22"/>
              </w:rPr>
              <w:t>Υπεύθυνος/η Εκπαιδευτικός:</w:t>
            </w:r>
          </w:p>
        </w:tc>
        <w:tc>
          <w:tcPr>
            <w:tcW w:w="5043" w:type="dxa"/>
          </w:tcPr>
          <w:p w14:paraId="5F399461" w14:textId="77777777" w:rsidR="00EF0758" w:rsidRPr="00F961C7" w:rsidRDefault="00EF0758" w:rsidP="005B34E1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0758" w:rsidRPr="00F961C7" w14:paraId="17703B66" w14:textId="77777777" w:rsidTr="005B34E1">
        <w:tc>
          <w:tcPr>
            <w:tcW w:w="3652" w:type="dxa"/>
            <w:shd w:val="pct15" w:color="auto" w:fill="auto"/>
          </w:tcPr>
          <w:p w14:paraId="39A37F9E" w14:textId="77777777" w:rsidR="00EF0758" w:rsidRPr="00F961C7" w:rsidRDefault="00EF0758" w:rsidP="005B34E1">
            <w:pPr>
              <w:pStyle w:val="Default"/>
              <w:spacing w:before="100" w:after="100" w:line="360" w:lineRule="auto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961C7">
              <w:rPr>
                <w:rFonts w:ascii="Arial" w:hAnsi="Arial" w:cs="Arial"/>
                <w:b/>
                <w:color w:val="auto"/>
                <w:sz w:val="22"/>
                <w:szCs w:val="22"/>
              </w:rPr>
              <w:t>Υπογραφή Εκπαιδευτικού:</w:t>
            </w:r>
          </w:p>
        </w:tc>
        <w:tc>
          <w:tcPr>
            <w:tcW w:w="5043" w:type="dxa"/>
          </w:tcPr>
          <w:p w14:paraId="506395A2" w14:textId="77777777" w:rsidR="00EF0758" w:rsidRPr="00F961C7" w:rsidRDefault="00EF0758" w:rsidP="005B34E1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0758" w:rsidRPr="00F961C7" w14:paraId="5A897B06" w14:textId="77777777" w:rsidTr="005B34E1">
        <w:tc>
          <w:tcPr>
            <w:tcW w:w="3652" w:type="dxa"/>
            <w:shd w:val="pct15" w:color="auto" w:fill="auto"/>
          </w:tcPr>
          <w:p w14:paraId="47A37FD6" w14:textId="77777777" w:rsidR="00EF0758" w:rsidRPr="00F961C7" w:rsidRDefault="00EF0758" w:rsidP="005B34E1">
            <w:pPr>
              <w:pStyle w:val="Default"/>
              <w:spacing w:before="100" w:after="100" w:line="360" w:lineRule="auto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961C7">
              <w:rPr>
                <w:rFonts w:ascii="Arial" w:hAnsi="Arial" w:cs="Arial"/>
                <w:b/>
                <w:color w:val="auto"/>
                <w:sz w:val="22"/>
                <w:szCs w:val="22"/>
              </w:rPr>
              <w:t>Υπογραφή Διευθυντή Σχολείου:</w:t>
            </w:r>
          </w:p>
        </w:tc>
        <w:tc>
          <w:tcPr>
            <w:tcW w:w="5043" w:type="dxa"/>
          </w:tcPr>
          <w:p w14:paraId="666C0F07" w14:textId="77777777" w:rsidR="00EF0758" w:rsidRPr="00F961C7" w:rsidRDefault="00EF0758" w:rsidP="005B34E1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7417C34" w14:textId="77777777" w:rsidR="00EF0758" w:rsidRPr="00F961C7" w:rsidRDefault="00EF0758" w:rsidP="00D30E49">
      <w:pPr>
        <w:rPr>
          <w:rFonts w:ascii="Arial" w:hAnsi="Arial" w:cs="Arial"/>
          <w:lang w:val="el-GR"/>
        </w:rPr>
      </w:pPr>
    </w:p>
    <w:sectPr w:rsidR="00EF0758" w:rsidRPr="00F961C7" w:rsidSect="007A45B0">
      <w:headerReference w:type="default" r:id="rId7"/>
      <w:pgSz w:w="12240" w:h="15840"/>
      <w:pgMar w:top="851" w:right="1800" w:bottom="993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82CA" w14:textId="77777777" w:rsidR="00E501FA" w:rsidRDefault="00E501FA" w:rsidP="002E2F5D">
      <w:pPr>
        <w:spacing w:after="0" w:line="240" w:lineRule="auto"/>
      </w:pPr>
      <w:r>
        <w:separator/>
      </w:r>
    </w:p>
  </w:endnote>
  <w:endnote w:type="continuationSeparator" w:id="0">
    <w:p w14:paraId="536566A9" w14:textId="77777777" w:rsidR="00E501FA" w:rsidRDefault="00E501FA" w:rsidP="002E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TE2DED540t00">
    <w:altName w:val="TT E 2 DE D 54 0t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D090" w14:textId="77777777" w:rsidR="00E501FA" w:rsidRDefault="00E501FA" w:rsidP="002E2F5D">
      <w:pPr>
        <w:spacing w:after="0" w:line="240" w:lineRule="auto"/>
      </w:pPr>
      <w:r>
        <w:separator/>
      </w:r>
    </w:p>
  </w:footnote>
  <w:footnote w:type="continuationSeparator" w:id="0">
    <w:p w14:paraId="3CD9EFE7" w14:textId="77777777" w:rsidR="00E501FA" w:rsidRDefault="00E501FA" w:rsidP="002E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6575" w14:textId="77777777" w:rsidR="002E2F5D" w:rsidRPr="00F961C7" w:rsidRDefault="00F961C7" w:rsidP="007A45B0">
    <w:pPr>
      <w:pStyle w:val="Header"/>
      <w:jc w:val="right"/>
      <w:rPr>
        <w:rFonts w:ascii="Arial" w:hAnsi="Arial" w:cs="Arial"/>
        <w:b/>
        <w:lang w:val="el-GR"/>
      </w:rPr>
    </w:pPr>
    <w:r w:rsidRPr="00F961C7">
      <w:rPr>
        <w:rFonts w:ascii="Arial" w:hAnsi="Arial" w:cs="Arial"/>
        <w:b/>
        <w:lang w:val="el-GR"/>
      </w:rPr>
      <w:t>ΠΑΡΑΡΤΗΜΑ</w:t>
    </w:r>
    <w:r w:rsidR="002E2F5D" w:rsidRPr="00F961C7">
      <w:rPr>
        <w:rFonts w:ascii="Arial" w:hAnsi="Arial" w:cs="Arial"/>
        <w:b/>
        <w:lang w:val="el-GR"/>
      </w:rPr>
      <w:t xml:space="preserve"> «2»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14EF1"/>
    <w:multiLevelType w:val="hybridMultilevel"/>
    <w:tmpl w:val="91EA3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CD"/>
    <w:rsid w:val="001A5C0E"/>
    <w:rsid w:val="0026360E"/>
    <w:rsid w:val="002C2278"/>
    <w:rsid w:val="002E2F5D"/>
    <w:rsid w:val="00337649"/>
    <w:rsid w:val="003442B5"/>
    <w:rsid w:val="003770CF"/>
    <w:rsid w:val="00397EAC"/>
    <w:rsid w:val="003F76C1"/>
    <w:rsid w:val="00402DB5"/>
    <w:rsid w:val="00436C08"/>
    <w:rsid w:val="00534B9C"/>
    <w:rsid w:val="005B3D37"/>
    <w:rsid w:val="007254B8"/>
    <w:rsid w:val="007404A3"/>
    <w:rsid w:val="00753060"/>
    <w:rsid w:val="007A45B0"/>
    <w:rsid w:val="007F2750"/>
    <w:rsid w:val="00801F88"/>
    <w:rsid w:val="0086544B"/>
    <w:rsid w:val="00891978"/>
    <w:rsid w:val="00896C77"/>
    <w:rsid w:val="00AA0E38"/>
    <w:rsid w:val="00BE30CE"/>
    <w:rsid w:val="00C15252"/>
    <w:rsid w:val="00D30E49"/>
    <w:rsid w:val="00E175D8"/>
    <w:rsid w:val="00E501FA"/>
    <w:rsid w:val="00EC1E92"/>
    <w:rsid w:val="00EF0758"/>
    <w:rsid w:val="00F363CD"/>
    <w:rsid w:val="00F50ABD"/>
    <w:rsid w:val="00F565AE"/>
    <w:rsid w:val="00F8710B"/>
    <w:rsid w:val="00F961C7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F50ED"/>
  <w15:docId w15:val="{F0726544-1113-4346-8974-7983D13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3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4B"/>
    <w:rPr>
      <w:rFonts w:ascii="Segoe UI" w:eastAsiaTheme="minorEastAs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50A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2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2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5D"/>
    <w:rPr>
      <w:rFonts w:eastAsiaTheme="minorEastAsia"/>
    </w:rPr>
  </w:style>
  <w:style w:type="paragraph" w:customStyle="1" w:styleId="CM3">
    <w:name w:val="CM3"/>
    <w:basedOn w:val="Default"/>
    <w:next w:val="Default"/>
    <w:uiPriority w:val="99"/>
    <w:rsid w:val="00F961C7"/>
    <w:pPr>
      <w:widowControl w:val="0"/>
    </w:pPr>
    <w:rPr>
      <w:rFonts w:ascii="TTE2DED540t00" w:eastAsiaTheme="minorEastAsia" w:hAnsi="TTE2DED540t00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Pantea Ghohabi</cp:lastModifiedBy>
  <cp:revision>2</cp:revision>
  <cp:lastPrinted>2017-01-13T07:57:00Z</cp:lastPrinted>
  <dcterms:created xsi:type="dcterms:W3CDTF">2019-11-19T14:34:00Z</dcterms:created>
  <dcterms:modified xsi:type="dcterms:W3CDTF">2019-11-19T14:34:00Z</dcterms:modified>
</cp:coreProperties>
</file>